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F9" w:rsidRPr="000D38F9" w:rsidRDefault="000D38F9" w:rsidP="000D38F9">
      <w:pPr>
        <w:spacing w:before="100" w:line="240" w:lineRule="auto"/>
        <w:jc w:val="both"/>
        <w:rPr>
          <w:rFonts w:ascii="Calibri" w:eastAsia="Times New Roman" w:hAnsi="Calibri" w:cs="Calibri"/>
          <w:color w:val="000000"/>
        </w:rPr>
      </w:pPr>
      <w:bookmarkStart w:id="0" w:name="_GoBack"/>
      <w:bookmarkEnd w:id="0"/>
      <w:r w:rsidRPr="000D38F9">
        <w:rPr>
          <w:rFonts w:ascii="Arial" w:eastAsia="Times New Roman" w:hAnsi="Arial" w:cs="Arial"/>
          <w:b/>
          <w:bCs/>
          <w:color w:val="000000"/>
          <w:sz w:val="20"/>
          <w:szCs w:val="20"/>
        </w:rPr>
        <w:t>Portuguese</w:t>
      </w:r>
    </w:p>
    <w:p w:rsidR="000D38F9" w:rsidRPr="000D38F9" w:rsidRDefault="000D38F9" w:rsidP="000D38F9">
      <w:pPr>
        <w:spacing w:before="100" w:line="240" w:lineRule="auto"/>
        <w:jc w:val="center"/>
        <w:rPr>
          <w:rFonts w:ascii="Calibri" w:eastAsia="Times New Roman" w:hAnsi="Calibri" w:cs="Calibri"/>
          <w:color w:val="000000"/>
        </w:rPr>
      </w:pPr>
      <w:r w:rsidRPr="000D38F9">
        <w:rPr>
          <w:rFonts w:ascii="Arial" w:eastAsia="Times New Roman" w:hAnsi="Arial" w:cs="Arial"/>
          <w:b/>
          <w:bCs/>
          <w:color w:val="000000"/>
          <w:sz w:val="20"/>
          <w:szCs w:val="20"/>
        </w:rPr>
        <w:t>Double Taxation Avoidance Agreement</w:t>
      </w:r>
    </w:p>
    <w:p w:rsidR="000D38F9" w:rsidRPr="000D38F9" w:rsidRDefault="000D38F9" w:rsidP="000D38F9">
      <w:pPr>
        <w:spacing w:before="100" w:line="240" w:lineRule="auto"/>
        <w:jc w:val="center"/>
        <w:rPr>
          <w:rFonts w:ascii="Calibri" w:eastAsia="Times New Roman" w:hAnsi="Calibri" w:cs="Calibri"/>
          <w:color w:val="000000"/>
        </w:rPr>
      </w:pPr>
      <w:r w:rsidRPr="000D38F9">
        <w:rPr>
          <w:rFonts w:ascii="Arial" w:eastAsia="Times New Roman" w:hAnsi="Arial" w:cs="Arial"/>
          <w:b/>
          <w:bCs/>
          <w:color w:val="000000"/>
          <w:sz w:val="20"/>
          <w:szCs w:val="20"/>
        </w:rPr>
        <w:t xml:space="preserve">Agreement </w:t>
      </w:r>
      <w:proofErr w:type="gramStart"/>
      <w:r w:rsidRPr="000D38F9">
        <w:rPr>
          <w:rFonts w:ascii="Arial" w:eastAsia="Times New Roman" w:hAnsi="Arial" w:cs="Arial"/>
          <w:b/>
          <w:bCs/>
          <w:color w:val="000000"/>
          <w:sz w:val="20"/>
          <w:szCs w:val="20"/>
        </w:rPr>
        <w:t>Between</w:t>
      </w:r>
      <w:proofErr w:type="gramEnd"/>
      <w:r w:rsidRPr="000D38F9">
        <w:rPr>
          <w:rFonts w:ascii="Arial" w:eastAsia="Times New Roman" w:hAnsi="Arial" w:cs="Arial"/>
          <w:b/>
          <w:bCs/>
          <w:color w:val="000000"/>
          <w:sz w:val="20"/>
          <w:szCs w:val="20"/>
        </w:rPr>
        <w:t xml:space="preserve"> the Government of Republic of India and the Government of The Portuguese for the avoidance of double taxation and the prevention of fiscal evasion with respect to taxes on income.</w:t>
      </w:r>
    </w:p>
    <w:p w:rsidR="000D38F9" w:rsidRPr="000D38F9" w:rsidRDefault="000D38F9" w:rsidP="000D38F9">
      <w:pPr>
        <w:spacing w:before="100" w:line="240" w:lineRule="auto"/>
        <w:jc w:val="both"/>
        <w:rPr>
          <w:rFonts w:ascii="Calibri" w:eastAsia="Times New Roman" w:hAnsi="Calibri" w:cs="Calibri"/>
          <w:color w:val="000000"/>
        </w:rPr>
      </w:pPr>
      <w:proofErr w:type="gramStart"/>
      <w:r w:rsidRPr="000D38F9">
        <w:rPr>
          <w:rFonts w:ascii="Arial" w:eastAsia="Times New Roman" w:hAnsi="Arial" w:cs="Arial"/>
          <w:b/>
          <w:bCs/>
          <w:color w:val="000000"/>
          <w:sz w:val="20"/>
          <w:szCs w:val="20"/>
        </w:rPr>
        <w:t>Notification No.</w:t>
      </w:r>
      <w:proofErr w:type="gramEnd"/>
      <w:r w:rsidRPr="000D38F9">
        <w:rPr>
          <w:rFonts w:ascii="Arial" w:eastAsia="Times New Roman" w:hAnsi="Arial" w:cs="Arial"/>
          <w:b/>
          <w:bCs/>
          <w:color w:val="000000"/>
          <w:sz w:val="20"/>
          <w:szCs w:val="20"/>
        </w:rPr>
        <w:t xml:space="preserve"> G. S. R. 542(E) dated 16th June 2000.</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Whereas the annexed Convention between the Government of the Republic of India and the Government of the Portuguese Republic for the avoidance of double taxation and the prevention of fiscal evasion with respect to taxes on income, has come into force on the 30th April, 2000, thirty days after the date of exchange of diplomatic notes indicating the completion of internal legal procedures necessary in each Contracting State for the entry into force of this Convention in accordance with article 29 of the said Convention;</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Now, therefore, in exercise of the powers conferred under section 90 of the Income-tax Act, 1961 (43 of 1961), the Central Government hereby directs that all the provisions of the said Convention shall be given effect to in the Union of India.</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ANNEXURE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CONVENTION BETWEEN THE GOVERNMENT OF THE REPUBLIC OF INDIA AND THE GOVERNMENT OF THE PORTUGUESE REPUBLIC FOR THE AVOIDANCE OF DOUBLE TAXATION AND THE PREVENTION OF FISCAL EVASION WITH RESPECT TO TAXES ON INCOME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THE GOVERNMENT OF THE REPUBLIC OF INDIA AND THE GOVERNMENT OF THE PORTUGUESE REPUBLIC</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DESIRING</w:t>
      </w:r>
      <w:r w:rsidRPr="000D38F9">
        <w:rPr>
          <w:rFonts w:ascii="Arial" w:eastAsia="Times New Roman" w:hAnsi="Arial" w:cs="Arial"/>
          <w:color w:val="000000"/>
          <w:sz w:val="20"/>
          <w:szCs w:val="20"/>
        </w:rPr>
        <w:t> to conclude a Convention for the avoidance of double taxation and the prevention of fiscal evasion with respect to taxes on income,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HAVE</w:t>
      </w:r>
      <w:r w:rsidRPr="000D38F9">
        <w:rPr>
          <w:rFonts w:ascii="Arial" w:eastAsia="Times New Roman" w:hAnsi="Arial" w:cs="Arial"/>
          <w:color w:val="000000"/>
          <w:sz w:val="20"/>
          <w:szCs w:val="20"/>
        </w:rPr>
        <w:t> agreed as follows: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CHAPTER I</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SCOPE OF THE CONVENTION</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PERSONAL SCOPE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This Convention shall apply to pet-sons who are residents of one or both of the Contracting States.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TAXES COVERED</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This Convention shall apply to taxes on income imposed on behalf of a Contracting State or of its political or administrative sub-divisions or local authorities irrespective of the manner in which they are levied.</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and taxes on the amounts of wages or salaries paid by enterprises.</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b/>
          <w:bCs/>
          <w:color w:val="000000"/>
          <w:sz w:val="20"/>
          <w:szCs w:val="20"/>
        </w:rPr>
        <w:t>In the case of the Portuguese Republic:</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lastRenderedPageBreak/>
        <w:t>                      </w:t>
      </w:r>
      <w:r w:rsidRPr="000D38F9">
        <w:rPr>
          <w:rFonts w:ascii="Arial" w:eastAsia="Times New Roman" w:hAnsi="Arial" w:cs="Arial"/>
          <w:color w:val="000000"/>
          <w:sz w:val="20"/>
          <w:szCs w:val="20"/>
        </w:rPr>
        <w:t>i.</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Personal income-tax (imposto sobre o Rendimento das Pessoas Singulares-IRS);</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ii.</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Corporate Income-tax (imposto sobre o Rendimento das Pessoas Collectivas-IRC);</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iii.</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Local surtax on corporate income tax (Derrama); (hereinafter referred to as "Portuguese tax");</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b</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b/>
          <w:bCs/>
          <w:color w:val="000000"/>
          <w:sz w:val="20"/>
          <w:szCs w:val="20"/>
        </w:rPr>
        <w:t>In the case of the Republic of India:</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 </w:t>
      </w:r>
      <w:proofErr w:type="gramStart"/>
      <w:r w:rsidRPr="000D38F9">
        <w:rPr>
          <w:rFonts w:ascii="Arial" w:eastAsia="Times New Roman" w:hAnsi="Arial" w:cs="Arial"/>
          <w:color w:val="000000"/>
          <w:sz w:val="20"/>
          <w:szCs w:val="20"/>
        </w:rPr>
        <w:t>The income-tax, including any surcharge thereon; (hereinafter referred to as "Indian tax").</w:t>
      </w:r>
      <w:proofErr w:type="gramEnd"/>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The competent authorities of the Contracting States shall notify each other of any substantial changes which have been made in their respective taxation laws.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CHAPTER II</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DEFINITIONS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3</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GENERAL DEFINITIONS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the purposes of this Convention, unless the context otherwise requires:</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a.</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"Portugal" means the territory of the Portuguese Republic situated in the European Continent, the archipelagoes of Azores and Madeira, the respective territorial sea and any other zone in which, in accordance with the laws of Portugal and international law, the Portuguese Republic has its jurisdiction or sovereign rights with respect to the exploration and exploitation of the natural resources of the sea bed and subsoil, and of the superjacent waters;</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 including the U. N. Convention on the Law of the Sea, 1982;</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c</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terms "a Contracting State" and "the other Contracting State" mean Portugal or India, as the context requires;</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d</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"tax" means Portuguese tax or Indian tax as the context requires;</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e.</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a Contracting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f</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"company" means any body corporate or any entity which is treated as a body corporate for tax purposes;</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g.</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h</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i</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"competent authority" means:</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lastRenderedPageBreak/>
        <w:t>                      </w:t>
      </w:r>
      <w:proofErr w:type="gramStart"/>
      <w:r w:rsidRPr="000D38F9">
        <w:rPr>
          <w:rFonts w:ascii="Arial" w:eastAsia="Times New Roman" w:hAnsi="Arial" w:cs="Arial"/>
          <w:color w:val="000000"/>
          <w:sz w:val="20"/>
          <w:szCs w:val="20"/>
        </w:rPr>
        <w:t>i</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b/>
          <w:bCs/>
          <w:color w:val="000000"/>
          <w:sz w:val="20"/>
          <w:szCs w:val="20"/>
        </w:rPr>
        <w:t>In Portugal:</w:t>
      </w:r>
      <w:r w:rsidRPr="000D38F9">
        <w:rPr>
          <w:rFonts w:ascii="Arial" w:eastAsia="Times New Roman" w:hAnsi="Arial" w:cs="Arial"/>
          <w:color w:val="000000"/>
          <w:sz w:val="20"/>
          <w:szCs w:val="20"/>
        </w:rPr>
        <w:t> The Minister of Finance or the Director-General of Taxation (Director-General dos Impostos) or their authorised representative;</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ii</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b/>
          <w:bCs/>
          <w:color w:val="000000"/>
          <w:sz w:val="20"/>
          <w:szCs w:val="20"/>
        </w:rPr>
        <w:t>In India:</w:t>
      </w:r>
      <w:r w:rsidRPr="000D38F9">
        <w:rPr>
          <w:rFonts w:ascii="Arial" w:eastAsia="Times New Roman" w:hAnsi="Arial" w:cs="Arial"/>
          <w:color w:val="000000"/>
          <w:sz w:val="20"/>
          <w:szCs w:val="20"/>
        </w:rPr>
        <w:t> The Central Government in the Ministry of Finance (Department of Revenue) or their authorised representative;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j</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"national" means:</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i</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any individual possessing the nationality of a Contracting State:</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ii.</w:t>
      </w: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any</w:t>
      </w:r>
      <w:proofErr w:type="gramEnd"/>
      <w:r w:rsidRPr="000D38F9">
        <w:rPr>
          <w:rFonts w:ascii="Arial" w:eastAsia="Times New Roman" w:hAnsi="Arial" w:cs="Arial"/>
          <w:color w:val="000000"/>
          <w:sz w:val="20"/>
          <w:szCs w:val="20"/>
        </w:rPr>
        <w:t xml:space="preserve"> legal person, partnership or association deriving its status as such from the laws in force in a Contracting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k</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"fiscal year" means:</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 the case of Portugal, the civil year as laid down in the IRS Code or the taxation period as defined in the IRC Code;</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ii</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 the case of India, "previous year" as defined under section 3 of the Income-tax Act, 1961.</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As regards the application of the Convention at any time by a Contracting State, any term not defined therein shall, unless the context otherwise requires, have the meaning which it has at that time under the law of that State for the purposes of the taxes to which the Convention applies, any meaning under the applicable tax laws of that State prevailing over a meaning given to the term under other laws of that State.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4</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RESIDENT</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place of management or any other criterion of a similar nature. This term, however, does not include any person who is liable to tax in that State in respect only of income from sources in that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Where, by reason of the provisions of paragraph 1, an individual is a resident of both Contracting States, </w:t>
      </w:r>
      <w:proofErr w:type="gramStart"/>
      <w:r w:rsidRPr="000D38F9">
        <w:rPr>
          <w:rFonts w:ascii="Arial" w:eastAsia="Times New Roman" w:hAnsi="Arial" w:cs="Arial"/>
          <w:color w:val="000000"/>
          <w:sz w:val="20"/>
          <w:szCs w:val="20"/>
        </w:rPr>
        <w:t>then</w:t>
      </w:r>
      <w:proofErr w:type="gramEnd"/>
      <w:r w:rsidRPr="000D38F9">
        <w:rPr>
          <w:rFonts w:ascii="Arial" w:eastAsia="Times New Roman" w:hAnsi="Arial" w:cs="Arial"/>
          <w:color w:val="000000"/>
          <w:sz w:val="20"/>
          <w:szCs w:val="20"/>
        </w:rPr>
        <w:t xml:space="preserve"> his status shall be determined as follows:</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a.</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(centre of vital interests);</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only of the State in which he has an habitual abode;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c</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if he has an habitual abode in both States or in neither of them. </w:t>
      </w:r>
      <w:proofErr w:type="gramStart"/>
      <w:r w:rsidRPr="000D38F9">
        <w:rPr>
          <w:rFonts w:ascii="Arial" w:eastAsia="Times New Roman" w:hAnsi="Arial" w:cs="Arial"/>
          <w:color w:val="000000"/>
          <w:sz w:val="20"/>
          <w:szCs w:val="20"/>
        </w:rPr>
        <w:t>he</w:t>
      </w:r>
      <w:proofErr w:type="gramEnd"/>
      <w:r w:rsidRPr="000D38F9">
        <w:rPr>
          <w:rFonts w:ascii="Arial" w:eastAsia="Times New Roman" w:hAnsi="Arial" w:cs="Arial"/>
          <w:color w:val="000000"/>
          <w:sz w:val="20"/>
          <w:szCs w:val="20"/>
        </w:rPr>
        <w:t xml:space="preserve"> shall be deemed to be a resident only of the State of which he is a national;</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d</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Where, by reason of the provisions of paragraph 1 a person other than an individual is a resident of both Contracting States, then it shall be deemed to be a resident only of the State in which its place of effective management is situated. If the State in which its place of effective management </w:t>
      </w:r>
      <w:r w:rsidRPr="000D38F9">
        <w:rPr>
          <w:rFonts w:ascii="Arial" w:eastAsia="Times New Roman" w:hAnsi="Arial" w:cs="Arial"/>
          <w:color w:val="000000"/>
          <w:sz w:val="20"/>
          <w:szCs w:val="20"/>
        </w:rPr>
        <w:lastRenderedPageBreak/>
        <w:t xml:space="preserve">is </w:t>
      </w:r>
      <w:proofErr w:type="gramStart"/>
      <w:r w:rsidRPr="000D38F9">
        <w:rPr>
          <w:rFonts w:ascii="Arial" w:eastAsia="Times New Roman" w:hAnsi="Arial" w:cs="Arial"/>
          <w:color w:val="000000"/>
          <w:sz w:val="20"/>
          <w:szCs w:val="20"/>
        </w:rPr>
        <w:t>Situated</w:t>
      </w:r>
      <w:proofErr w:type="gramEnd"/>
      <w:r w:rsidRPr="000D38F9">
        <w:rPr>
          <w:rFonts w:ascii="Arial" w:eastAsia="Times New Roman" w:hAnsi="Arial" w:cs="Arial"/>
          <w:color w:val="000000"/>
          <w:sz w:val="20"/>
          <w:szCs w:val="20"/>
        </w:rPr>
        <w:t xml:space="preserve"> cannot be determined, then the competent authorities of the Contracting States shall settle the question by mutual agreement.</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5</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PERMANENT ESTABLISHMENT</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"permanent establishment" includes especially:</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 place of management;</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b</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 branch;</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c</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an office;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d</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 factory;</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e</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 workshop;</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f</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 sales outlet; and</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g</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 mine, an oil or gas well, a quarry or any other place of extraction of natural resources, including an installation or structure used for the exploration or exploitation of natural resources only if so used for a period of more than 120 days in a fiscal year.</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 building site, construction, installation or assembly project or supervisory activities in connection therewith, constitutes a permanent establishment only if it lasts more than nine months.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Notwithstanding the preceding provisions of this article, the term permanent establishment" shall be deemed not to include: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use of facilities solely for the purpose of storage, display or delivery of goods or merchandise belonging to the enterprise;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b</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maintenance of a stock of goods or merchandise belonging to the enterprise solely for the purpose of storage, display or delivery;</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c</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maintenance of a stock of goods or merchandise belonging to the enterprise solely for the purpose of processing by another enterprise;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d</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e</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f.</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5.</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Notwithstanding the provisions of paragraphs 1 and 2, where a person-other than an agent of an independent status to whom paragraph 6 applies-is acting in a Contracting State on behalf of an enterprise of the other Contracting State, that enterprise shall be deemed to have a permanent establishment in the first-mentioned State, if -</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lastRenderedPageBreak/>
        <w:t>a.</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he has and habitually exercises, in that State an authority to conclude contracts on behalf of the enterprise, unless his activities are limited wholly to the activities described in paragraph 4;</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enterprise and some additional activities conducted in that State on behalf of the enterprise have contributed to the sale of the goods or merchandise.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6.</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all independent status, provided that such persons are acting in the ordinary course of their business.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7.</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6 applies.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8.</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CHAPTER III</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TAXATION OF INCOME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6</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INCOME FROM IMMOVABLE PROPERTY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motor vehicles and aircraft shall not be regarded as immovable property.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provisions of paragraph 1 shall apply to income derived from the direct use, letting, or use in any other form of immovable property.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5.</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foregoing provisions shall also apply to income from movable property, or income derived from services connected with the use or the right to use the immovable property, either of which, under the taxation law of the Contracting State in which the property is situated, is assimilated to income from immovable property.</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7</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lastRenderedPageBreak/>
        <w:t>BUSINESS PROFITS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w:t>
      </w:r>
      <w:proofErr w:type="gramStart"/>
      <w:r w:rsidRPr="000D38F9">
        <w:rPr>
          <w:rFonts w:ascii="Arial" w:eastAsia="Times New Roman" w:hAnsi="Arial" w:cs="Arial"/>
          <w:color w:val="000000"/>
          <w:sz w:val="20"/>
          <w:szCs w:val="20"/>
        </w:rPr>
        <w:t>is</w:t>
      </w:r>
      <w:proofErr w:type="gramEnd"/>
      <w:r w:rsidRPr="000D38F9">
        <w:rPr>
          <w:rFonts w:ascii="Arial" w:eastAsia="Times New Roman" w:hAnsi="Arial" w:cs="Arial"/>
          <w:color w:val="000000"/>
          <w:sz w:val="20"/>
          <w:szCs w:val="20"/>
        </w:rPr>
        <w:t xml:space="preserve"> attributable to</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that of that permanent establishment;</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sales in that other State of goods or merchandise of the same or similar kind as those sold through that permanent establishment; or</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c.</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other business activities carried on in that other State of the same or similar kind as those effected through that permanenent establishment.</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subject to the provisions of the domestic laws of the Contracting State in which the permanent establishment is situated.</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5.</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6.</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8</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SHIPPING AND AIR TRANSPORT</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Profits from the operation of ships or aircraft in international traffic shall be taxable only in the Contracting State of which the enterprise is a resident.</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Whenever companies from different countries have agreed to carry on an air transportation business together in the form of a consortium, the provisions of paragraph 1 shall apply to such part of the profits of the consortium as corresponds to the participation held in that consortium by a company that is a resident of a Contracting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the purposes of this article, profits from the operation of ships or aircraft in international traffic shall mean profits derived from the transportation by sea or air of passengers, mail, livestock or goods carried on by the owner or lessees or charterers of the ships or aircraft, including profits from:</w:t>
      </w:r>
    </w:p>
    <w:p w:rsidR="000D38F9" w:rsidRPr="000D38F9" w:rsidRDefault="000D38F9" w:rsidP="000D38F9">
      <w:pPr>
        <w:spacing w:before="100" w:line="240" w:lineRule="auto"/>
        <w:ind w:left="1080" w:hanging="108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lastRenderedPageBreak/>
        <w:t>              </w:t>
      </w:r>
      <w:proofErr w:type="gramStart"/>
      <w:r w:rsidRPr="000D38F9">
        <w:rPr>
          <w:rFonts w:ascii="Arial" w:eastAsia="Times New Roman" w:hAnsi="Arial" w:cs="Arial"/>
          <w:color w:val="000000"/>
          <w:sz w:val="20"/>
          <w:szCs w:val="20"/>
        </w:rPr>
        <w:t>i</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sale of tickets for such transportation on behalf of other enterprises;</w:t>
      </w:r>
    </w:p>
    <w:p w:rsidR="000D38F9" w:rsidRPr="000D38F9" w:rsidRDefault="000D38F9" w:rsidP="000D38F9">
      <w:pPr>
        <w:spacing w:before="100" w:line="240" w:lineRule="auto"/>
        <w:ind w:left="1080" w:hanging="108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ii.</w:t>
      </w: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the</w:t>
      </w:r>
      <w:proofErr w:type="gramEnd"/>
      <w:r w:rsidRPr="000D38F9">
        <w:rPr>
          <w:rFonts w:ascii="Arial" w:eastAsia="Times New Roman" w:hAnsi="Arial" w:cs="Arial"/>
          <w:color w:val="000000"/>
          <w:sz w:val="20"/>
          <w:szCs w:val="20"/>
        </w:rPr>
        <w:t xml:space="preserve"> incidental lease of ships or aircraft used in such transportation; and</w:t>
      </w:r>
    </w:p>
    <w:p w:rsidR="000D38F9" w:rsidRPr="000D38F9" w:rsidRDefault="000D38F9" w:rsidP="000D38F9">
      <w:pPr>
        <w:spacing w:before="100" w:line="240" w:lineRule="auto"/>
        <w:ind w:left="1080" w:hanging="108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iii.</w:t>
      </w: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the</w:t>
      </w:r>
      <w:proofErr w:type="gramEnd"/>
      <w:r w:rsidRPr="000D38F9">
        <w:rPr>
          <w:rFonts w:ascii="Arial" w:eastAsia="Times New Roman" w:hAnsi="Arial" w:cs="Arial"/>
          <w:color w:val="000000"/>
          <w:sz w:val="20"/>
          <w:szCs w:val="20"/>
        </w:rPr>
        <w:t xml:space="preserve"> use, maintenance or rental of containers (including trailers and related equipment for the transport of containers) by the enterprise engaged in international traffic in connection with such transportation.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5.</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Interest on funds generated by the operation of ships or aircraft and arising directly to a permanent establishment of an enterprise of one Contracting State in the other Contracting State shall be regarded as profits derived from the operation of ships or aircraft in international traffic. It is clarified that </w:t>
      </w:r>
      <w:proofErr w:type="gramStart"/>
      <w:r w:rsidRPr="000D38F9">
        <w:rPr>
          <w:rFonts w:ascii="Arial" w:eastAsia="Times New Roman" w:hAnsi="Arial" w:cs="Arial"/>
          <w:color w:val="000000"/>
          <w:sz w:val="20"/>
          <w:szCs w:val="20"/>
        </w:rPr>
        <w:t>Such</w:t>
      </w:r>
      <w:proofErr w:type="gramEnd"/>
      <w:r w:rsidRPr="000D38F9">
        <w:rPr>
          <w:rFonts w:ascii="Arial" w:eastAsia="Times New Roman" w:hAnsi="Arial" w:cs="Arial"/>
          <w:color w:val="000000"/>
          <w:sz w:val="20"/>
          <w:szCs w:val="20"/>
        </w:rPr>
        <w:t xml:space="preserve"> interest shall not refer to interest on funds representing investments.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9</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ASSOCIATED ENTERPRISES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b</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profits which would, but for those conditions, have accrued to one of the enterprises, but, by reason of those conditions, have not so accrued, be included in the profits of that enterprise and taxed accordingly.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 a Contracting State includes in the profits of in enterprise of that State-and taxes accordingly-profits on which an enterprise of the other Contracting State has been charged to tax in that other State and the profits so included are profits which would have accrued to the enterprise of the first mentioned State if the conditions made between the two enterprises had been those which would have been made between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10</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DIVIDENDS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a.</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 the dividends are paid by a company which is a resident of Portugal to a resident of India who is the beneficial owner thereof, the Portuguese tax so charged shall not exceed:</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i.</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15</w:t>
      </w:r>
      <w:proofErr w:type="gramEnd"/>
      <w:r w:rsidRPr="000D38F9">
        <w:rPr>
          <w:rFonts w:ascii="Arial" w:eastAsia="Times New Roman" w:hAnsi="Arial" w:cs="Arial"/>
          <w:color w:val="000000"/>
          <w:sz w:val="20"/>
          <w:szCs w:val="20"/>
        </w:rPr>
        <w:t xml:space="preserve"> per cent. </w:t>
      </w:r>
      <w:proofErr w:type="gramStart"/>
      <w:r w:rsidRPr="000D38F9">
        <w:rPr>
          <w:rFonts w:ascii="Arial" w:eastAsia="Times New Roman" w:hAnsi="Arial" w:cs="Arial"/>
          <w:color w:val="000000"/>
          <w:sz w:val="20"/>
          <w:szCs w:val="20"/>
        </w:rPr>
        <w:t>of</w:t>
      </w:r>
      <w:proofErr w:type="gramEnd"/>
      <w:r w:rsidRPr="000D38F9">
        <w:rPr>
          <w:rFonts w:ascii="Arial" w:eastAsia="Times New Roman" w:hAnsi="Arial" w:cs="Arial"/>
          <w:color w:val="000000"/>
          <w:sz w:val="20"/>
          <w:szCs w:val="20"/>
        </w:rPr>
        <w:t xml:space="preserve"> the gross amount of the dividends; or</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ii.</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10</w:t>
      </w:r>
      <w:proofErr w:type="gramEnd"/>
      <w:r w:rsidRPr="000D38F9">
        <w:rPr>
          <w:rFonts w:ascii="Arial" w:eastAsia="Times New Roman" w:hAnsi="Arial" w:cs="Arial"/>
          <w:color w:val="000000"/>
          <w:sz w:val="20"/>
          <w:szCs w:val="20"/>
        </w:rPr>
        <w:t xml:space="preserve"> per cent. </w:t>
      </w:r>
      <w:proofErr w:type="gramStart"/>
      <w:r w:rsidRPr="000D38F9">
        <w:rPr>
          <w:rFonts w:ascii="Arial" w:eastAsia="Times New Roman" w:hAnsi="Arial" w:cs="Arial"/>
          <w:color w:val="000000"/>
          <w:sz w:val="20"/>
          <w:szCs w:val="20"/>
        </w:rPr>
        <w:t>of</w:t>
      </w:r>
      <w:proofErr w:type="gramEnd"/>
      <w:r w:rsidRPr="000D38F9">
        <w:rPr>
          <w:rFonts w:ascii="Arial" w:eastAsia="Times New Roman" w:hAnsi="Arial" w:cs="Arial"/>
          <w:color w:val="000000"/>
          <w:sz w:val="20"/>
          <w:szCs w:val="20"/>
        </w:rPr>
        <w:t xml:space="preserve"> the gross amount of the dividends if the beneficial owner is a company that, for an uninterrupted period of two years prior to the payment of the dividend, owns directly at least 25 per cent. </w:t>
      </w:r>
      <w:proofErr w:type="gramStart"/>
      <w:r w:rsidRPr="000D38F9">
        <w:rPr>
          <w:rFonts w:ascii="Arial" w:eastAsia="Times New Roman" w:hAnsi="Arial" w:cs="Arial"/>
          <w:color w:val="000000"/>
          <w:sz w:val="20"/>
          <w:szCs w:val="20"/>
        </w:rPr>
        <w:t>of</w:t>
      </w:r>
      <w:proofErr w:type="gramEnd"/>
      <w:r w:rsidRPr="000D38F9">
        <w:rPr>
          <w:rFonts w:ascii="Arial" w:eastAsia="Times New Roman" w:hAnsi="Arial" w:cs="Arial"/>
          <w:color w:val="000000"/>
          <w:sz w:val="20"/>
          <w:szCs w:val="20"/>
        </w:rPr>
        <w:t xml:space="preserve"> the capital stock (capital social) of the company paying the dividends.</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lastRenderedPageBreak/>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 the dividends are paid by a company which is a resident of India to a resident of Portugal who is the beneficial owner thereof, the Indian tax so charged shall not exceed</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i.</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15</w:t>
      </w:r>
      <w:proofErr w:type="gramEnd"/>
      <w:r w:rsidRPr="000D38F9">
        <w:rPr>
          <w:rFonts w:ascii="Arial" w:eastAsia="Times New Roman" w:hAnsi="Arial" w:cs="Arial"/>
          <w:color w:val="000000"/>
          <w:sz w:val="20"/>
          <w:szCs w:val="20"/>
        </w:rPr>
        <w:t xml:space="preserve"> per cent. </w:t>
      </w:r>
      <w:proofErr w:type="gramStart"/>
      <w:r w:rsidRPr="000D38F9">
        <w:rPr>
          <w:rFonts w:ascii="Arial" w:eastAsia="Times New Roman" w:hAnsi="Arial" w:cs="Arial"/>
          <w:color w:val="000000"/>
          <w:sz w:val="20"/>
          <w:szCs w:val="20"/>
        </w:rPr>
        <w:t>of</w:t>
      </w:r>
      <w:proofErr w:type="gramEnd"/>
      <w:r w:rsidRPr="000D38F9">
        <w:rPr>
          <w:rFonts w:ascii="Arial" w:eastAsia="Times New Roman" w:hAnsi="Arial" w:cs="Arial"/>
          <w:color w:val="000000"/>
          <w:sz w:val="20"/>
          <w:szCs w:val="20"/>
        </w:rPr>
        <w:t xml:space="preserve"> the gross amount of the dividends; or</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ii.</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10</w:t>
      </w:r>
      <w:proofErr w:type="gramEnd"/>
      <w:r w:rsidRPr="000D38F9">
        <w:rPr>
          <w:rFonts w:ascii="Arial" w:eastAsia="Times New Roman" w:hAnsi="Arial" w:cs="Arial"/>
          <w:color w:val="000000"/>
          <w:sz w:val="20"/>
          <w:szCs w:val="20"/>
        </w:rPr>
        <w:t xml:space="preserve"> per cent. </w:t>
      </w:r>
      <w:proofErr w:type="gramStart"/>
      <w:r w:rsidRPr="000D38F9">
        <w:rPr>
          <w:rFonts w:ascii="Arial" w:eastAsia="Times New Roman" w:hAnsi="Arial" w:cs="Arial"/>
          <w:color w:val="000000"/>
          <w:sz w:val="20"/>
          <w:szCs w:val="20"/>
        </w:rPr>
        <w:t>of</w:t>
      </w:r>
      <w:proofErr w:type="gramEnd"/>
      <w:r w:rsidRPr="000D38F9">
        <w:rPr>
          <w:rFonts w:ascii="Arial" w:eastAsia="Times New Roman" w:hAnsi="Arial" w:cs="Arial"/>
          <w:color w:val="000000"/>
          <w:sz w:val="20"/>
          <w:szCs w:val="20"/>
        </w:rPr>
        <w:t xml:space="preserve"> the gross amount of the dividends if the beneficial owner is a company that, for an uninterrupted period of two fiscal years prior to the payment of the dividend, owns directly at least 25 per cent. </w:t>
      </w:r>
      <w:proofErr w:type="gramStart"/>
      <w:r w:rsidRPr="000D38F9">
        <w:rPr>
          <w:rFonts w:ascii="Arial" w:eastAsia="Times New Roman" w:hAnsi="Arial" w:cs="Arial"/>
          <w:color w:val="000000"/>
          <w:sz w:val="20"/>
          <w:szCs w:val="20"/>
        </w:rPr>
        <w:t>of</w:t>
      </w:r>
      <w:proofErr w:type="gramEnd"/>
      <w:r w:rsidRPr="000D38F9">
        <w:rPr>
          <w:rFonts w:ascii="Arial" w:eastAsia="Times New Roman" w:hAnsi="Arial" w:cs="Arial"/>
          <w:color w:val="000000"/>
          <w:sz w:val="20"/>
          <w:szCs w:val="20"/>
        </w:rPr>
        <w:t xml:space="preserve"> the capital stock of the company paying the dividends.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 xml:space="preserve">This paragraph shall not affect the taxation of the company in respect of the profits out of </w:t>
      </w:r>
      <w:proofErr w:type="gramStart"/>
      <w:r w:rsidRPr="000D38F9">
        <w:rPr>
          <w:rFonts w:ascii="Arial" w:eastAsia="Times New Roman" w:hAnsi="Arial" w:cs="Arial"/>
          <w:color w:val="000000"/>
          <w:sz w:val="20"/>
          <w:szCs w:val="20"/>
        </w:rPr>
        <w:t>Which</w:t>
      </w:r>
      <w:proofErr w:type="gramEnd"/>
      <w:r w:rsidRPr="000D38F9">
        <w:rPr>
          <w:rFonts w:ascii="Arial" w:eastAsia="Times New Roman" w:hAnsi="Arial" w:cs="Arial"/>
          <w:color w:val="000000"/>
          <w:sz w:val="20"/>
          <w:szCs w:val="20"/>
        </w:rPr>
        <w:t xml:space="preserve"> the dividends are paid.</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"dividends" as used in this article means income from shares, "jouissance" shares or "jouissance" rights, mining shares, founders' shares or other rights not being debt-claims, participating in profits, as well as income which is subjected to the same taxation treatment as income from shares by the laws of the State of which the company making the distribution is a resident. The term also includes profits attributed under an arrangement for participation in profits (associacao em participacao).</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 5. 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11</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INTEREST</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Interest arising in a Contracting State and paid to a resident of the other Contracting State may be taxed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However, such interest may also be taxed in the Contracting State in which it arises, and according to the laws of that State, but if the beneficial owner of the interest is a resident of the other Contracting State, the tax so charged shall not exceed 10 per cent. </w:t>
      </w:r>
      <w:proofErr w:type="gramStart"/>
      <w:r w:rsidRPr="000D38F9">
        <w:rPr>
          <w:rFonts w:ascii="Arial" w:eastAsia="Times New Roman" w:hAnsi="Arial" w:cs="Arial"/>
          <w:color w:val="000000"/>
          <w:sz w:val="20"/>
          <w:szCs w:val="20"/>
        </w:rPr>
        <w:t>of</w:t>
      </w:r>
      <w:proofErr w:type="gramEnd"/>
      <w:r w:rsidRPr="000D38F9">
        <w:rPr>
          <w:rFonts w:ascii="Arial" w:eastAsia="Times New Roman" w:hAnsi="Arial" w:cs="Arial"/>
          <w:color w:val="000000"/>
          <w:sz w:val="20"/>
          <w:szCs w:val="20"/>
        </w:rPr>
        <w:t xml:space="preserve"> the gross amount of the interest. The competent authorities of the Contracting States shall by mutual agreement settle the mode of application of this limitation.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Notwithstanding the provisions of paragraph 2, interest arising in a Contracting State shall be exempted from tax in that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if the debtor of such interest is that State, a political or administrative sub-division or a local authority thereof; or</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if interest is paid to the other Contracting State, a political or administrative sub-division or a local authority thereof or an institution (including a financial institution) in connection with any financing granted by them under an agreement between the Governments of the Contracting States.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lastRenderedPageBreak/>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5.</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6.</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Interest shall be deemed to arise in a Contracting State when the payer is that State itself, a political or administrative sub-division, thereof,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7.</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12</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ROYALTIES AND FEES FOR INCLUDED SERVICES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Royalties and fees for included services arising in a Contracting State and paid to a resident of the other Contracting State may be taxed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However, such royalties or fees for included services may also be taxed in the Contracting State in which they arise and according to the laws of that State, but if the beneficial owner of the royalties and fees for included services is a resident of the other Contracting State, the tax so charged shall not exceed 10 per cent. </w:t>
      </w:r>
      <w:proofErr w:type="gramStart"/>
      <w:r w:rsidRPr="000D38F9">
        <w:rPr>
          <w:rFonts w:ascii="Arial" w:eastAsia="Times New Roman" w:hAnsi="Arial" w:cs="Arial"/>
          <w:color w:val="000000"/>
          <w:sz w:val="20"/>
          <w:szCs w:val="20"/>
        </w:rPr>
        <w:t>of</w:t>
      </w:r>
      <w:proofErr w:type="gramEnd"/>
      <w:r w:rsidRPr="000D38F9">
        <w:rPr>
          <w:rFonts w:ascii="Arial" w:eastAsia="Times New Roman" w:hAnsi="Arial" w:cs="Arial"/>
          <w:color w:val="000000"/>
          <w:sz w:val="20"/>
          <w:szCs w:val="20"/>
        </w:rPr>
        <w:t xml:space="preserve"> the gross amount. The competent authorities of the Contracting States shall by mutual agreement settle the mode of application of this limitation.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or tapes or any other means of reproduction for use in connection with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the purposes of this article "fees for included services" means payments of any kind, other than those mentioned in articles 14 and 15 of this Convention, to any person in consideration of the rendering of any technical or consultancy services (including through the provisions of services of technical or other personnel) if such services:</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are ancillary and subsidiary to the application or enjoyment of the right, property or information for which a payment described in paragraph 3 is received, or</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lastRenderedPageBreak/>
        <w:t>b</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make available technical knowledge, experience, skill, know-how or processes or consist of the development and transfer of a technical plan or technical design which enables the person acquiring the services to apply the technology contained therein.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5.</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Notwithstanding paragraph 4, "fees for included services" does not include payments:</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services that are ancillary and subsidiary, as well as inextricably and essentially linked, to the sale of property;</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services that are ancillary and subsidiary to the rental of ships, aircraft, containers or other equipment used in connection with the operation of ships or aircraft in international craft;</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c</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teaching in or by educational institutions;</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d</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services for the personal use of the individual or individuals making the payment;</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e</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to an employee of the person making the payments or to any individual or firm of individuals (other than a company) for professional services as defined in article 14;</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f.</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services rendered in connection with an installation or structure used for the exploration or exploitation of natural resources referred to in paragraph 2(f) of article 5;</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g</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services referred to in paragraph 3 of article 5.</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6.</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provisions of paragraphs 1 and 2 shall not apply if the beneficial owner of the royalties and fees for included services, being a resident of a Contracting State, carries on business in the other Contracting State, in which the royalties and fees for included services arise, through a permanent establishment situated therein, or performs in that other State independent personal services from a fixed base situated therein, and the right or property in respect of which the royalties and fees for included services are paid is effectively connected with such permanent establishment or fixed base. In such case, the provisions of article 7 or article 14, as the case may be, shall apply.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7.</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Royalties and fees for included services shall be deemed to arise in a Contracting State where the payer is that State itself, a political or administrative sub-division thereof, a local authority or a resident of that State. Where, however, the person paying the royalties and fees for included services, whether he is a resident of a Contracting State or not, has in a Contracting State a permanent establishment or fixed base in connection with which the obligation to pay the royalties and fees for included services was incurred, and such royalties and fees for included services are borne by that permanent establishment or fixed base, then such royalties and fees for included services shall be deemed to arise in the State in which the permanent establishment or fixed base is situated.</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8.</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and fees for included services having regard to the use, right or information for which they are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13</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CAPITAL GAINS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lastRenderedPageBreak/>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enterprise is a resident.</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Gains from the alienation of shares in the capital stock of a company the property of which consists directly or indirectly principally of immovable property situated in a Contracting State may also be taxed in that State. Gains from the alienation of shares other than those mentioned above in a company which is a resident of a Contracting State may be taxed in that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5.</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Gains from the alienation of any property other than that referred to in paragraphs 1, 2, 3 and 4 shall be taxable only in the Contracting State of which the alienator is a resident.</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14</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INDEPENDENT PERSONAL SERVICES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a.</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if his stay in the other State is for a period or periods exceeding in the aggregate 183 days in any twelve months period commencing or ending in the fiscal year concerned; in that case, only so much of the income as is derived from his activities performed in the other State may be taxed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dentists and accountants.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15</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DEPENDENT PERSONAL SERVICES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State if:</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a.</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recipient is present in the other State for a period or periods not exceeding in the aggregate 183 days in any twelve months period commencing or ending in the fiscal year concerned, and</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lastRenderedPageBreak/>
        <w:t>b</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remuneration is paid by, or on behalf of, an employer who is not a resident of the other State, and</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c</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remuneration is not borne by a permanent establishment or a fixed base which the employer has in the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may be taxed in the Contracting State of which the enterprise is a resident.</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16</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DIRECTORS' FEES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Directors' fees and other similar payments derived by a resident of Contracting State in his capacity as a member of the board of directors or supervisory board (in Portugal, conselho fiscal) or of another similar organ of a company which is a resident of the other Contracting State may be taxed in that other State.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17</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ARTISTES AND SPORTSMEN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 sportsman, from his personal activities as such exercised in the other Contracting State, may be taxed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Where income in respect of personal activities exercised by an entertainer or sportsman in his capacity as such accrues not to the entertainer or sportsman himself but to another person, that income may, notwithstanding the provisions of articles 7, 14 and 15 </w:t>
      </w:r>
      <w:proofErr w:type="gramStart"/>
      <w:r w:rsidRPr="000D38F9">
        <w:rPr>
          <w:rFonts w:ascii="Arial" w:eastAsia="Times New Roman" w:hAnsi="Arial" w:cs="Arial"/>
          <w:color w:val="000000"/>
          <w:sz w:val="20"/>
          <w:szCs w:val="20"/>
        </w:rPr>
        <w:t>be</w:t>
      </w:r>
      <w:proofErr w:type="gramEnd"/>
      <w:r w:rsidRPr="000D38F9">
        <w:rPr>
          <w:rFonts w:ascii="Arial" w:eastAsia="Times New Roman" w:hAnsi="Arial" w:cs="Arial"/>
          <w:color w:val="000000"/>
          <w:sz w:val="20"/>
          <w:szCs w:val="20"/>
        </w:rPr>
        <w:t xml:space="preserve"> taxed in the Contracting State in which the activities of the entertainer or sportsman are exercised.</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However, such income shall not be taxed in the State mentioned in paragraph 1 if the said activities are exercised during a visit to that State by a resident of the other Contracting State and when such visit is wholly or substantially financed by that other State, a political or administrative sub-division or a local authority thereof.</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18</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PENSIONS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Subject to the provisions of paragraph 2 of article 19, pensions and other similar remuneration paid to a resident of a Contracting State in consideration of past employment shall be taxable only in that State.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19</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GOVERNMENT SERVICE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a.</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Salaries, wages and other similar remuneration, other than pension, paid by a Contracting State or a political or administrative sub-division or a local authority thereof to an individual in respect of services rendered to that State or sub-division or authority shall be taxable only in that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However, such salaries, wages and other similar remuneration shall be taxable only in the other Contracting State if the services are rendered in that State and the individual is a resident of that State who:</w:t>
      </w:r>
    </w:p>
    <w:p w:rsidR="000D38F9" w:rsidRPr="000D38F9" w:rsidRDefault="000D38F9" w:rsidP="000D38F9">
      <w:pPr>
        <w:spacing w:before="100" w:line="240" w:lineRule="auto"/>
        <w:ind w:left="1800" w:hanging="180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lastRenderedPageBreak/>
        <w:t>                              </w:t>
      </w:r>
      <w:proofErr w:type="gramStart"/>
      <w:r w:rsidRPr="000D38F9">
        <w:rPr>
          <w:rFonts w:ascii="Arial" w:eastAsia="Times New Roman" w:hAnsi="Arial" w:cs="Arial"/>
          <w:color w:val="000000"/>
          <w:sz w:val="20"/>
          <w:szCs w:val="20"/>
        </w:rPr>
        <w:t>i</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is a national of that State; or</w:t>
      </w:r>
    </w:p>
    <w:p w:rsidR="000D38F9" w:rsidRPr="000D38F9" w:rsidRDefault="000D38F9" w:rsidP="000D38F9">
      <w:pPr>
        <w:spacing w:before="100" w:line="240" w:lineRule="auto"/>
        <w:ind w:left="1800" w:hanging="180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ii.</w:t>
      </w: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did</w:t>
      </w:r>
      <w:proofErr w:type="gramEnd"/>
      <w:r w:rsidRPr="000D38F9">
        <w:rPr>
          <w:rFonts w:ascii="Arial" w:eastAsia="Times New Roman" w:hAnsi="Arial" w:cs="Arial"/>
          <w:color w:val="000000"/>
          <w:sz w:val="20"/>
          <w:szCs w:val="20"/>
        </w:rPr>
        <w:t xml:space="preserve"> not become a resident of that State solely for the purpose of rendering the services.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a.</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Any pension paid by, or out of funds created by, a Contracting State or a political or administrative sub-division or a local authority thereof to an individual in respect of services rendered to that State or sub-division or authority shall be taxable only in that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b</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however, such pension shall be taxable only in the other Contracting State if the individual is a resident of, and a national of, that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provisions of articles 15, 16, 17 and 18 shall apply to salaries, wages and other similar remuneration, and to pensions, in respect of services rendered in connection with a business carried on by a Contracting State or a political or administrative sub-division or a local authority thereof.</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20</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PROFESSORS, TEACHERS AND RESEARCH SCHOLARS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 professor, teacher or research scholar who is or was a resident of the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the purposes of this article and article 21, an individual shall be deemed to be a resident of a Contracting State if he is resident in that State in the fiscal year in which he visits the other Contracting State or in the immediately preceding fiscal year.</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For the purposes of paragraph 1 "approved institution" means an institution which has been approved in this regard by the competent authority of the concerned State.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21</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STUDENTS AND TRAINEES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Payments which a student, a business apprentice or trainee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w:t>
      </w:r>
    </w:p>
    <w:p w:rsidR="000D38F9" w:rsidRPr="000D38F9" w:rsidRDefault="000D38F9" w:rsidP="000D38F9">
      <w:pPr>
        <w:spacing w:before="100" w:line="240" w:lineRule="auto"/>
        <w:ind w:left="72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arise from sources outside that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b.</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are remuneration from employment in that other State in an amount not exceeding US $ 3000 per annum during a period not exceeding two years from the day of his first arrival in that other Contracting State, provided that such employment is directly related to his studies.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22</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OTHER INCOMES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lastRenderedPageBreak/>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Notwithstanding the provisions of paragraph 1, if a resident of a Contracting State derives income from sources within the other Contracting State in the form of lotteries, crossword puzzles, races including horse races, card games and other games of any sort or gambling or betting of any form or nature whatsoever, such income may be taxed in the other Contracting State.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CHAPTER IV</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METHODS FOR ELIMINATION OF DOUBLE TAXATION</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23</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ELIMINATION OF DOUBLE TAXATION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laws in force in either of the Contracting State will continue to govern the taxation of income in the respective Contracting States except, where provisions to the contrary are made in this Convention.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 the case of Portugal double taxation shall be eliminated as follows: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 a resident of Portugal derives income which, in accordance with the provisions of this Convention, may be taxed in India, Portugal shall allow as a deduction from the tax on the income of that resident an amount equal to the income-tax paid in India. Such deduction shall not, however, exceed that part of the income-tax as computed before the deduction is given, which is attributable to the income which may be taxed in India.</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 the case of India, double taxation shall be eliminated as follows: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5.</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 a resident of India derives income which, in accordance with the provisions of this Convention, may be taxed in Portugal, India shall allow as a deduction from the tax on the income of that resident an amount equal to the income-tax paid in Portugal, whether directly or by deduction at source. Such amount shall not, however, exceed that part of the income-tax, as computed before the deduction is given, which is attributable to the income which may be taxed in Portugal.</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6.</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Where in accordance with any provisions of this Convention income derived by a resident of a Contracting State is exempt from tax in that State, such State may nevertheless, in calculating the amount of tax on the remaining income of such, resident, </w:t>
      </w:r>
      <w:proofErr w:type="gramStart"/>
      <w:r w:rsidRPr="000D38F9">
        <w:rPr>
          <w:rFonts w:ascii="Arial" w:eastAsia="Times New Roman" w:hAnsi="Arial" w:cs="Arial"/>
          <w:color w:val="000000"/>
          <w:sz w:val="20"/>
          <w:szCs w:val="20"/>
        </w:rPr>
        <w:t>take</w:t>
      </w:r>
      <w:proofErr w:type="gramEnd"/>
      <w:r w:rsidRPr="000D38F9">
        <w:rPr>
          <w:rFonts w:ascii="Arial" w:eastAsia="Times New Roman" w:hAnsi="Arial" w:cs="Arial"/>
          <w:color w:val="000000"/>
          <w:sz w:val="20"/>
          <w:szCs w:val="20"/>
        </w:rPr>
        <w:t xml:space="preserve"> into account the exempted income.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7.</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tax paid in a Contracting State mentioned in paragraphs 1 and 2 of this article shall be deemed to include the tax on dividends, interest, royalties and fees for included services and business profits which would have been payable as laid down in this Convention but for the legal provisions concerning tax reduction or exemption of the Contracting States for the encouragement of genuine investment or economic development. The provisions of this paragraph shall apply for the first seven years during which this Convention is applicable. This period may be extended by mutual agreement between the competent authorities.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CHAPTER V</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lastRenderedPageBreak/>
        <w:t>SPECIAL PROVISIONS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24</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NON-DISCRIMINATION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 xml:space="preserve">Nationals of a Contracting State shall not be subjected in the other Contracting State to any taxation or any </w:t>
      </w:r>
      <w:proofErr w:type="gramStart"/>
      <w:r w:rsidRPr="000D38F9">
        <w:rPr>
          <w:rFonts w:ascii="Arial" w:eastAsia="Times New Roman" w:hAnsi="Arial" w:cs="Arial"/>
          <w:color w:val="000000"/>
          <w:sz w:val="20"/>
          <w:szCs w:val="20"/>
        </w:rPr>
        <w:t>requirement connected therewith which is other or more burdensome than the taxation and connected requirements to which nationals of that other State in the same circumstances, in particular with respect to residence, are</w:t>
      </w:r>
      <w:proofErr w:type="gramEnd"/>
      <w:r w:rsidRPr="000D38F9">
        <w:rPr>
          <w:rFonts w:ascii="Arial" w:eastAsia="Times New Roman" w:hAnsi="Arial" w:cs="Arial"/>
          <w:color w:val="000000"/>
          <w:sz w:val="20"/>
          <w:szCs w:val="20"/>
        </w:rPr>
        <w:t xml:space="preserve"> or may be subjected. This provision shall, notwithstanding the provisions of article 1, also apply to persons who are not residents of one or both of the Contracting States.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Except where the provisions of paragraph 1 of article 9, paragraph 6 of article 11, or paragraph 4 of article 12, apply, interest, royalties, technical fees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5.</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provisions of this article shall, notwithstanding the provisions of article 2, apply to taxes of every kind and description</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25</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MUTUAL AGREEMENT PROCEDURES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the Convention.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laws of the Contracting States.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3.</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this Convention. They may also consult together for the elimination of double taxation in cases not provided for in the Convention.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lastRenderedPageBreak/>
        <w:t>4.</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competent authorities of the Contracting States may communicate with each other directly, including through a joint commission consisting of themselves or their representatives, for the purpose of reaching an agreement in the sense of the preceding paragraphs.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26</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EXCHANGE OF INFORMATION</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competent authorities of the Contracting States shall exchange such information, including authenticated copies of the documents, as is necessary for carrying out the provisions of this Convention or of the domestic laws of the Contracting States concerning taxes covered by the Convention in so far as the taxation thereunder is not contrary to the Convention.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or the determination of appeals in relation to, the taxes covered by the Convention. Such persons or authorities shall use the information only for such purposes. They may disclose the information in public court proceedings or in judicial decisions.</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 no case shall the provisions of paragraph 1 be construed so as to impose on a Contracting State the obligation:</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a</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to carry out administrative measures at variance with the laws and administrative practice of that or of the other Contracting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color w:val="000000"/>
          <w:sz w:val="20"/>
          <w:szCs w:val="20"/>
        </w:rPr>
        <w:t>b</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0D38F9" w:rsidRPr="000D38F9" w:rsidRDefault="000D38F9" w:rsidP="000D38F9">
      <w:pPr>
        <w:spacing w:before="100" w:line="240" w:lineRule="auto"/>
        <w:ind w:left="1080" w:hanging="360"/>
        <w:jc w:val="both"/>
        <w:rPr>
          <w:rFonts w:ascii="Calibri" w:eastAsia="Times New Roman" w:hAnsi="Calibri" w:cs="Calibri"/>
          <w:color w:val="000000"/>
        </w:rPr>
      </w:pPr>
      <w:r w:rsidRPr="000D38F9">
        <w:rPr>
          <w:rFonts w:ascii="Arial" w:eastAsia="Times New Roman" w:hAnsi="Arial" w:cs="Arial"/>
          <w:color w:val="000000"/>
          <w:sz w:val="20"/>
          <w:szCs w:val="20"/>
        </w:rPr>
        <w:t>c.</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(order public).</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27</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COLLECTION ASSISTANCE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Contracting States agree to provide mutual assistance and support for recovering, in accordance with the respective provisions and rules of their legislations or regulations, the taxes covered by this Convention, when these amounts are definitely due under the laws and regulations of the Contracting State seeking the assistance for such recovery.</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The competent authorities of the Contracting States shall consult each other to decide the mode of application of this article in case they consider the rendering of assistance for collection of taxes feasible.</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28</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MEMBERS OF DIPLOMATIC MISSIONS AND CONSULAR POSTS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color w:val="000000"/>
          <w:sz w:val="20"/>
          <w:szCs w:val="20"/>
        </w:rPr>
        <w:t>Nothing in this Convention shall affect the fiscal privileges of members of diplomatic missions and consular posts under the general rules of international law or under the provisions of special agreements.</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Article 29</w:t>
      </w:r>
    </w:p>
    <w:p w:rsidR="000D38F9" w:rsidRPr="000D38F9" w:rsidRDefault="000D38F9" w:rsidP="000D38F9">
      <w:pPr>
        <w:spacing w:before="100" w:line="240" w:lineRule="auto"/>
        <w:jc w:val="both"/>
        <w:rPr>
          <w:rFonts w:ascii="Calibri" w:eastAsia="Times New Roman" w:hAnsi="Calibri" w:cs="Calibri"/>
          <w:color w:val="000000"/>
        </w:rPr>
      </w:pPr>
      <w:r w:rsidRPr="000D38F9">
        <w:rPr>
          <w:rFonts w:ascii="Arial" w:eastAsia="Times New Roman" w:hAnsi="Arial" w:cs="Arial"/>
          <w:b/>
          <w:bCs/>
          <w:color w:val="000000"/>
          <w:sz w:val="20"/>
          <w:szCs w:val="20"/>
        </w:rPr>
        <w:t>ENTRY INTO FORCE</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lastRenderedPageBreak/>
        <w:t>1.</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This Convention shall enter into force on the thirtieth day after the date on which diplomatic notes indicating the completion of internal legal procedures necessary in each Contracting State for the entry into force of this Convention have been exchanged.</w:t>
      </w:r>
    </w:p>
    <w:p w:rsidR="000D38F9" w:rsidRPr="000D38F9" w:rsidRDefault="000D38F9" w:rsidP="000D38F9">
      <w:pPr>
        <w:spacing w:before="100" w:line="240" w:lineRule="auto"/>
        <w:ind w:left="720" w:hanging="360"/>
        <w:jc w:val="both"/>
        <w:rPr>
          <w:rFonts w:ascii="Calibri" w:eastAsia="Times New Roman" w:hAnsi="Calibri" w:cs="Calibri"/>
          <w:color w:val="000000"/>
        </w:rPr>
      </w:pPr>
      <w:r w:rsidRPr="000D38F9">
        <w:rPr>
          <w:rFonts w:ascii="Arial" w:eastAsia="Times New Roman" w:hAnsi="Arial" w:cs="Arial"/>
          <w:color w:val="000000"/>
          <w:sz w:val="20"/>
          <w:szCs w:val="20"/>
        </w:rPr>
        <w:t>2.</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This Convention shall apply:</w:t>
      </w:r>
    </w:p>
    <w:p w:rsidR="000D38F9" w:rsidRPr="000D38F9" w:rsidRDefault="000D38F9" w:rsidP="000D38F9">
      <w:pPr>
        <w:spacing w:before="100" w:line="240" w:lineRule="auto"/>
        <w:ind w:left="1080" w:hanging="360"/>
        <w:jc w:val="both"/>
        <w:rPr>
          <w:rFonts w:ascii="Calibri" w:eastAsia="Times New Roman" w:hAnsi="Calibri" w:cs="Calibri"/>
          <w:color w:val="000000"/>
        </w:rPr>
      </w:pPr>
      <w:proofErr w:type="gramStart"/>
      <w:r w:rsidRPr="000D38F9">
        <w:rPr>
          <w:rFonts w:ascii="Arial" w:eastAsia="Times New Roman" w:hAnsi="Arial" w:cs="Arial"/>
          <w:b/>
          <w:bCs/>
          <w:color w:val="000000"/>
          <w:sz w:val="20"/>
          <w:szCs w:val="20"/>
        </w:rPr>
        <w:t>a</w:t>
      </w:r>
      <w:proofErr w:type="gramEnd"/>
      <w:r w:rsidRPr="000D38F9">
        <w:rPr>
          <w:rFonts w:ascii="Arial" w:eastAsia="Times New Roman" w:hAnsi="Arial" w:cs="Arial"/>
          <w:b/>
          <w:bCs/>
          <w:color w:val="000000"/>
          <w:sz w:val="20"/>
          <w:szCs w:val="20"/>
        </w:rPr>
        <w:t>.</w:t>
      </w:r>
      <w:r w:rsidRPr="000D38F9">
        <w:rPr>
          <w:rFonts w:ascii="Times New Roman" w:eastAsia="Times New Roman" w:hAnsi="Times New Roman" w:cs="Times New Roman"/>
          <w:b/>
          <w:bCs/>
          <w:color w:val="000000"/>
          <w:sz w:val="14"/>
          <w:szCs w:val="14"/>
        </w:rPr>
        <w:t>     </w:t>
      </w:r>
      <w:r w:rsidRPr="000D38F9">
        <w:rPr>
          <w:rFonts w:ascii="Arial" w:eastAsia="Times New Roman" w:hAnsi="Arial" w:cs="Arial"/>
          <w:b/>
          <w:bCs/>
          <w:color w:val="000000"/>
          <w:sz w:val="20"/>
          <w:szCs w:val="20"/>
        </w:rPr>
        <w:t>In Portugal:</w:t>
      </w:r>
    </w:p>
    <w:p w:rsidR="000D38F9" w:rsidRPr="000D38F9" w:rsidRDefault="000D38F9" w:rsidP="000D38F9">
      <w:pPr>
        <w:spacing w:before="100" w:line="240" w:lineRule="auto"/>
        <w:ind w:left="1440" w:hanging="1440"/>
        <w:jc w:val="both"/>
        <w:rPr>
          <w:rFonts w:ascii="Calibri" w:eastAsia="Times New Roman" w:hAnsi="Calibri" w:cs="Calibri"/>
          <w:color w:val="000000"/>
        </w:rPr>
      </w:pPr>
      <w:r w:rsidRPr="000D38F9">
        <w:rPr>
          <w:rFonts w:ascii="Times New Roman" w:eastAsia="Times New Roman" w:hAnsi="Times New Roman" w:cs="Times New Roman"/>
          <w:color w:val="000000"/>
          <w:sz w:val="14"/>
          <w:szCs w:val="14"/>
        </w:rPr>
        <w:t>                      </w:t>
      </w:r>
      <w:proofErr w:type="gramStart"/>
      <w:r w:rsidRPr="000D38F9">
        <w:rPr>
          <w:rFonts w:ascii="Arial" w:eastAsia="Times New Roman" w:hAnsi="Arial" w:cs="Arial"/>
          <w:color w:val="000000"/>
          <w:sz w:val="20"/>
          <w:szCs w:val="20"/>
        </w:rPr>
        <w:t>i</w:t>
      </w:r>
      <w:proofErr w:type="gramEnd"/>
      <w:r w:rsidRPr="000D38F9">
        <w:rPr>
          <w:rFonts w:ascii="Arial" w:eastAsia="Times New Roman" w:hAnsi="Arial" w:cs="Arial"/>
          <w:color w:val="000000"/>
          <w:sz w:val="20"/>
          <w:szCs w:val="20"/>
        </w:rPr>
        <w:t>.</w:t>
      </w:r>
      <w:r w:rsidRPr="000D38F9">
        <w:rPr>
          <w:rFonts w:ascii="Times New Roman" w:eastAsia="Times New Roman" w:hAnsi="Times New Roman" w:cs="Times New Roman"/>
          <w:color w:val="000000"/>
          <w:sz w:val="14"/>
          <w:szCs w:val="14"/>
        </w:rPr>
        <w:t>        </w:t>
      </w:r>
      <w:r w:rsidRPr="000D38F9">
        <w:rPr>
          <w:rFonts w:ascii="Arial" w:eastAsia="Times New Roman" w:hAnsi="Arial" w:cs="Arial"/>
          <w:color w:val="000000"/>
          <w:sz w:val="20"/>
          <w:szCs w:val="20"/>
        </w:rPr>
        <w:t>in respect of taxes withheld at source, the fact giving rise to them appearing on or after the first day of January in the year next following the year in which his Convention enters</w:t>
      </w:r>
    </w:p>
    <w:sectPr w:rsidR="000D38F9" w:rsidRPr="000D3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F9"/>
    <w:rsid w:val="000D38F9"/>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4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7724</Words>
  <Characters>44030</Characters>
  <Application>Microsoft Office Word</Application>
  <DocSecurity>0</DocSecurity>
  <Lines>366</Lines>
  <Paragraphs>103</Paragraphs>
  <ScaleCrop>false</ScaleCrop>
  <Company/>
  <LinksUpToDate>false</LinksUpToDate>
  <CharactersWithSpaces>51651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2019-07-23T07:26:00Z</dcterms:created>
  <dcterms:modified xsi:type="dcterms:W3CDTF">2019-07-23T07:27:00Z</dcterms:modified>
</cp:coreProperties>
</file>